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13" w:rsidRDefault="002724D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法律援助申请人承诺书</w:t>
      </w:r>
    </w:p>
    <w:p w:rsidR="00302013" w:rsidRDefault="00302013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302013">
        <w:tc>
          <w:tcPr>
            <w:tcW w:w="8522" w:type="dxa"/>
          </w:tcPr>
          <w:p w:rsidR="00302013" w:rsidRDefault="002724D0" w:rsidP="002C2720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适用告知承诺制</w:t>
            </w:r>
            <w:r w:rsidR="002C2720">
              <w:rPr>
                <w:rFonts w:hint="eastAsia"/>
                <w:b/>
                <w:bCs/>
                <w:sz w:val="24"/>
              </w:rPr>
              <w:t>的</w:t>
            </w:r>
            <w:r>
              <w:rPr>
                <w:rFonts w:hint="eastAsia"/>
                <w:b/>
                <w:bCs/>
                <w:sz w:val="24"/>
              </w:rPr>
              <w:t>情形</w:t>
            </w:r>
            <w:r>
              <w:rPr>
                <w:rFonts w:hint="eastAsia"/>
                <w:b/>
                <w:bCs/>
                <w:sz w:val="24"/>
              </w:rPr>
              <w:t>（请在该情形框内打“√”）：</w:t>
            </w:r>
          </w:p>
        </w:tc>
      </w:tr>
      <w:tr w:rsidR="00302013">
        <w:trPr>
          <w:trHeight w:val="6026"/>
        </w:trPr>
        <w:tc>
          <w:tcPr>
            <w:tcW w:w="8522" w:type="dxa"/>
          </w:tcPr>
          <w:p w:rsidR="00302013" w:rsidRDefault="00302013">
            <w:pPr>
              <w:widowControl/>
              <w:shd w:val="clear" w:color="auto" w:fill="FFFFFF"/>
              <w:wordWrap w:val="0"/>
              <w:spacing w:beforeAutospacing="1" w:afterAutospacing="1"/>
              <w:ind w:firstLine="480"/>
              <w:jc w:val="left"/>
              <w:rPr>
                <w:rFonts w:asciiTheme="majorEastAsia" w:eastAsiaTheme="majorEastAsia" w:hAnsiTheme="majorEastAsia" w:cstheme="majorEastAsia"/>
                <w:color w:val="333333"/>
                <w:kern w:val="0"/>
                <w:sz w:val="24"/>
                <w:shd w:val="clear" w:color="auto" w:fill="FFFFFF"/>
                <w:lang/>
              </w:rPr>
            </w:pPr>
            <w:bookmarkStart w:id="0" w:name="_GoBack"/>
            <w:bookmarkEnd w:id="0"/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其家庭被认定为低收入困难家庭的；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困难残疾人家庭、重度残疾且无固定生活来源或者一户多残的；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因经济困难申请并获得法律援助之日起，一年内再次申请法律援助的；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刑满释放、解除强制隔离戒毒后未就业、生活无着</w:t>
            </w:r>
            <w:r w:rsidR="002C2720"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落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的；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军队中的文职人员、非现役公勤人员、在编职工；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执行军事任务的预备役人员和其他人员；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因公致残的警察；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rFonts w:asciiTheme="majorEastAsia" w:eastAsiaTheme="majorEastAsia" w:hAnsiTheme="majorEastAsia" w:cstheme="majorEastAsia"/>
                <w:color w:val="33333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因公牺牲或者病故的警察的家属；</w:t>
            </w:r>
          </w:p>
          <w:p w:rsidR="00302013" w:rsidRDefault="002724D0">
            <w:pPr>
              <w:widowControl/>
              <w:shd w:val="clear" w:color="auto" w:fill="FFFFFF"/>
              <w:wordWrap w:val="0"/>
              <w:spacing w:beforeAutospacing="1" w:afterAutospacing="1" w:line="320" w:lineRule="exact"/>
              <w:ind w:firstLine="482"/>
              <w:jc w:val="left"/>
              <w:rPr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333333"/>
                <w:kern w:val="0"/>
                <w:sz w:val="24"/>
                <w:shd w:val="clear" w:color="auto" w:fill="FFFFFF"/>
                <w:lang/>
              </w:rPr>
              <w:t>见义勇为的。</w:t>
            </w:r>
          </w:p>
        </w:tc>
      </w:tr>
      <w:tr w:rsidR="00302013">
        <w:tc>
          <w:tcPr>
            <w:tcW w:w="8522" w:type="dxa"/>
          </w:tcPr>
          <w:p w:rsidR="00302013" w:rsidRDefault="002724D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申请人个人承诺</w:t>
            </w:r>
          </w:p>
        </w:tc>
      </w:tr>
      <w:tr w:rsidR="00302013">
        <w:trPr>
          <w:trHeight w:val="3862"/>
        </w:trPr>
        <w:tc>
          <w:tcPr>
            <w:tcW w:w="8522" w:type="dxa"/>
          </w:tcPr>
          <w:p w:rsidR="00302013" w:rsidRDefault="00302013">
            <w:pPr>
              <w:ind w:firstLineChars="200" w:firstLine="480"/>
              <w:rPr>
                <w:sz w:val="24"/>
              </w:rPr>
            </w:pPr>
          </w:p>
          <w:p w:rsidR="00302013" w:rsidRPr="002C2720" w:rsidRDefault="002724D0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bCs/>
                <w:sz w:val="24"/>
              </w:rPr>
            </w:pP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本人作出如下承诺：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</w:p>
          <w:p w:rsidR="00302013" w:rsidRPr="002C2720" w:rsidRDefault="002724D0">
            <w:pPr>
              <w:ind w:firstLineChars="200" w:firstLine="482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（一）本人已经知晓《申请法律援助证明事项告知承诺制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说明书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》的全部内容；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</w:p>
          <w:p w:rsidR="00302013" w:rsidRPr="002C2720" w:rsidRDefault="002724D0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bCs/>
                <w:sz w:val="24"/>
              </w:rPr>
            </w:pP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（二）本人属于适用告知承诺制的情形且不存在《申请法律援助证明事项告知承诺制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说明书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》所列不适用告知承诺制的情形；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</w:p>
          <w:p w:rsidR="00302013" w:rsidRPr="002C2720" w:rsidRDefault="002724D0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bCs/>
                <w:sz w:val="24"/>
              </w:rPr>
            </w:pP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（三）如有不实，本人愿意承担以下法律责任和后果：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1.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被法律援助机构依法终止法律援助；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2.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追缴法律服务费用；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3.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列入法律援助失信人名单；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4.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构成犯罪的，依法追究刑事责任；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 xml:space="preserve"> </w:t>
            </w:r>
          </w:p>
          <w:p w:rsidR="00302013" w:rsidRPr="002C2720" w:rsidRDefault="002724D0">
            <w:pPr>
              <w:spacing w:line="360" w:lineRule="auto"/>
              <w:ind w:firstLineChars="200" w:firstLine="482"/>
              <w:rPr>
                <w:rFonts w:asciiTheme="minorEastAsia" w:hAnsiTheme="minorEastAsia"/>
                <w:sz w:val="24"/>
              </w:rPr>
            </w:pP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（四）上述承诺是本人真实意思的表示</w:t>
            </w:r>
            <w:r w:rsidRPr="002C2720">
              <w:rPr>
                <w:rFonts w:asciiTheme="minorEastAsia" w:hAnsiTheme="minorEastAsia" w:hint="eastAsia"/>
                <w:b/>
                <w:bCs/>
                <w:sz w:val="24"/>
              </w:rPr>
              <w:t>。</w:t>
            </w:r>
          </w:p>
          <w:p w:rsidR="00302013" w:rsidRDefault="0030201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302013" w:rsidRDefault="002724D0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申请人（签名）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:rsidR="00302013" w:rsidRDefault="002724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02013" w:rsidRDefault="00302013">
      <w:pPr>
        <w:rPr>
          <w:sz w:val="24"/>
        </w:rPr>
      </w:pPr>
    </w:p>
    <w:p w:rsidR="00302013" w:rsidRDefault="00302013">
      <w:pPr>
        <w:rPr>
          <w:sz w:val="24"/>
        </w:rPr>
      </w:pPr>
    </w:p>
    <w:sectPr w:rsidR="00302013" w:rsidSect="00302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4D0" w:rsidRDefault="002724D0" w:rsidP="002C2720">
      <w:r>
        <w:separator/>
      </w:r>
    </w:p>
  </w:endnote>
  <w:endnote w:type="continuationSeparator" w:id="1">
    <w:p w:rsidR="002724D0" w:rsidRDefault="002724D0" w:rsidP="002C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4D0" w:rsidRDefault="002724D0" w:rsidP="002C2720">
      <w:r>
        <w:separator/>
      </w:r>
    </w:p>
  </w:footnote>
  <w:footnote w:type="continuationSeparator" w:id="1">
    <w:p w:rsidR="002724D0" w:rsidRDefault="002724D0" w:rsidP="002C2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A9596B"/>
    <w:rsid w:val="002724D0"/>
    <w:rsid w:val="002C2720"/>
    <w:rsid w:val="00302013"/>
    <w:rsid w:val="05585A0F"/>
    <w:rsid w:val="1DA9596B"/>
    <w:rsid w:val="39B139DC"/>
    <w:rsid w:val="3A9B0FC9"/>
    <w:rsid w:val="6ECC376A"/>
    <w:rsid w:val="79D8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0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020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C2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27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2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27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PC</cp:lastModifiedBy>
  <cp:revision>2</cp:revision>
  <dcterms:created xsi:type="dcterms:W3CDTF">2020-09-15T07:58:00Z</dcterms:created>
  <dcterms:modified xsi:type="dcterms:W3CDTF">2020-09-15T11:52:00Z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